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E7B" w14:textId="2D1D2323" w:rsidR="00FF57F4" w:rsidRPr="00B04ED1" w:rsidRDefault="006C064A" w:rsidP="00FF57F4">
      <w:pPr>
        <w:spacing w:after="0"/>
        <w:jc w:val="left"/>
      </w:pPr>
      <w:sdt>
        <w:sdtPr>
          <w:id w:val="-1548594276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alias w:val="Name, Vorname"/>
              <w:tag w:val="Name, Vorname"/>
              <w:id w:val="1421521527"/>
              <w:placeholder>
                <w:docPart w:val="23141D989BEE44FC87F82A181A125B2F"/>
              </w:placeholder>
              <w:text/>
            </w:sdtPr>
            <w:sdtEndPr/>
            <w:sdtContent>
              <w:r w:rsidR="00F769A5">
                <w:t>________________________</w:t>
              </w:r>
            </w:sdtContent>
          </w:sdt>
        </w:sdtContent>
      </w:sdt>
      <w:r w:rsidR="00924F07" w:rsidRPr="00B04ED1">
        <w:tab/>
      </w:r>
      <w:r w:rsidR="00924F07" w:rsidRPr="00B04ED1">
        <w:tab/>
      </w:r>
      <w:r w:rsidR="00C7706D" w:rsidRPr="00B04ED1">
        <w:tab/>
      </w:r>
      <w:r w:rsidR="00924F07" w:rsidRPr="00B04ED1">
        <w:tab/>
      </w:r>
      <w:r w:rsidR="00FF57F4" w:rsidRPr="00B04ED1">
        <w:t xml:space="preserve">   </w:t>
      </w:r>
      <w:r w:rsidR="00C7706D" w:rsidRPr="00B04ED1">
        <w:tab/>
      </w:r>
      <w:r w:rsidR="00F769A5" w:rsidRPr="00B04ED1">
        <w:br/>
      </w:r>
      <w:r w:rsidR="00FF57F4" w:rsidRPr="00B04ED1">
        <w:rPr>
          <w:noProof/>
          <w:sz w:val="14"/>
          <w:szCs w:val="14"/>
        </w:rPr>
        <w:t>Name, Vorname</w:t>
      </w:r>
      <w:r w:rsidR="003E3266" w:rsidRPr="00B04ED1">
        <w:tab/>
      </w:r>
      <w:r w:rsidR="003E3266" w:rsidRPr="00B04ED1">
        <w:tab/>
      </w:r>
      <w:r w:rsidR="00FF57F4" w:rsidRPr="00B04ED1">
        <w:tab/>
      </w:r>
      <w:r w:rsidR="00FF57F4" w:rsidRPr="00B04ED1">
        <w:tab/>
      </w:r>
      <w:r w:rsidR="00FF57F4" w:rsidRPr="00B04ED1">
        <w:tab/>
      </w:r>
      <w:r w:rsidR="00FF57F4" w:rsidRPr="00B04ED1">
        <w:tab/>
      </w:r>
      <w:r w:rsidR="00FF57F4" w:rsidRPr="00B04ED1">
        <w:tab/>
      </w:r>
      <w:r w:rsidR="00FF57F4" w:rsidRPr="00B04ED1">
        <w:rPr>
          <w:sz w:val="14"/>
          <w:szCs w:val="14"/>
        </w:rPr>
        <w:tab/>
      </w:r>
    </w:p>
    <w:p w14:paraId="7BA78A29" w14:textId="5769D154" w:rsidR="003E3266" w:rsidRPr="00B04ED1" w:rsidRDefault="003E3266" w:rsidP="00FF57F4">
      <w:pPr>
        <w:spacing w:after="0"/>
        <w:jc w:val="left"/>
        <w:rPr>
          <w:noProof/>
        </w:rPr>
      </w:pPr>
      <w:r w:rsidRPr="00B04ED1">
        <w:tab/>
      </w:r>
      <w:r w:rsidRPr="00B04ED1">
        <w:tab/>
      </w:r>
      <w:r w:rsidRPr="00B04ED1">
        <w:tab/>
      </w:r>
    </w:p>
    <w:p w14:paraId="136C2ED6" w14:textId="675E125C" w:rsidR="00924F07" w:rsidRPr="00B04ED1" w:rsidRDefault="006C064A" w:rsidP="00F3351D">
      <w:pPr>
        <w:jc w:val="left"/>
        <w:rPr>
          <w:sz w:val="14"/>
          <w:szCs w:val="14"/>
        </w:rPr>
      </w:pPr>
      <w:sdt>
        <w:sdtPr>
          <w:alias w:val="Personalnummer"/>
          <w:tag w:val="Personalnummer"/>
          <w:id w:val="-1981834798"/>
          <w:placeholder>
            <w:docPart w:val="A6CEEBD50F9D40C8ADC087865C6807FB"/>
          </w:placeholder>
          <w:text/>
        </w:sdtPr>
        <w:sdtEndPr/>
        <w:sdtContent>
          <w:r w:rsidR="00F769A5">
            <w:t>________________________</w:t>
          </w:r>
        </w:sdtContent>
      </w:sdt>
      <w:r w:rsidR="00F769A5" w:rsidRPr="00B04ED1">
        <w:t xml:space="preserve"> </w:t>
      </w:r>
      <w:r w:rsidR="00FF57F4" w:rsidRPr="00B04ED1">
        <w:br/>
      </w:r>
      <w:r w:rsidR="00FF57F4" w:rsidRPr="00B04ED1">
        <w:rPr>
          <w:sz w:val="14"/>
          <w:szCs w:val="14"/>
        </w:rPr>
        <w:t>Personalnummer</w:t>
      </w:r>
    </w:p>
    <w:p w14:paraId="191F3CB0" w14:textId="77777777" w:rsidR="00FF57F4" w:rsidRPr="00B04ED1" w:rsidRDefault="00FF57F4" w:rsidP="00F3351D">
      <w:pPr>
        <w:jc w:val="left"/>
      </w:pPr>
    </w:p>
    <w:p w14:paraId="79FBD4A2" w14:textId="3C5125AF" w:rsidR="00924F07" w:rsidRDefault="00924F07" w:rsidP="00F3351D">
      <w:pPr>
        <w:jc w:val="left"/>
      </w:pPr>
      <w:r>
        <w:t>An</w:t>
      </w:r>
      <w:r w:rsidR="00F3351D" w:rsidRPr="00F3351D">
        <w:t xml:space="preserve"> </w:t>
      </w:r>
    </w:p>
    <w:sdt>
      <w:sdtPr>
        <w:alias w:val="Personalstelle"/>
        <w:tag w:val="Personalstelle"/>
        <w:id w:val="1768426883"/>
        <w:placeholder>
          <w:docPart w:val="DefaultPlaceholder_-1854013438"/>
        </w:placeholder>
        <w:showingPlcHdr/>
        <w:dropDownList>
          <w:listItem w:value="Wählen Sie ein Element aus."/>
          <w:listItem w:displayText="Sachgebiet A" w:value="Sachgebiet A"/>
          <w:listItem w:displayText="Sachgebiet 100" w:value="Sachgebiet 100"/>
        </w:dropDownList>
      </w:sdtPr>
      <w:sdtEndPr/>
      <w:sdtContent>
        <w:p w14:paraId="101F8158" w14:textId="79758361" w:rsidR="00C7706D" w:rsidRDefault="006758FA" w:rsidP="006758FA">
          <w:pPr>
            <w:spacing w:after="0"/>
            <w:jc w:val="left"/>
          </w:pPr>
          <w:r w:rsidRPr="009453FE">
            <w:rPr>
              <w:rStyle w:val="Platzhaltertext"/>
            </w:rPr>
            <w:t>Wählen Sie ein Element aus.</w:t>
          </w:r>
        </w:p>
      </w:sdtContent>
    </w:sdt>
    <w:p w14:paraId="2006E518" w14:textId="5EBC65AC" w:rsidR="00F3351D" w:rsidRPr="003E2EB5" w:rsidRDefault="006C064A" w:rsidP="00924F07">
      <w:pPr>
        <w:jc w:val="left"/>
        <w:rPr>
          <w:b/>
          <w:sz w:val="14"/>
          <w:szCs w:val="14"/>
        </w:rPr>
      </w:pPr>
      <w:sdt>
        <w:sdtPr>
          <w:alias w:val="Amt"/>
          <w:tag w:val="Amt"/>
          <w:id w:val="455451623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Hauptzollamt" w:value="Hauptzollamt"/>
            <w:listItem w:displayText="Zollfahndungsamt" w:value=" Zollfahndungsamt"/>
          </w:dropDownList>
        </w:sdtPr>
        <w:sdtEndPr/>
        <w:sdtContent>
          <w:r w:rsidR="006758FA" w:rsidRPr="009453FE">
            <w:rPr>
              <w:rStyle w:val="Platzhaltertext"/>
            </w:rPr>
            <w:t>Wählen Sie ein Element aus.</w:t>
          </w:r>
        </w:sdtContent>
      </w:sdt>
      <w:r w:rsidR="006758FA" w:rsidRPr="006758FA">
        <w:t xml:space="preserve"> </w:t>
      </w:r>
      <w:sdt>
        <w:sdtPr>
          <w:alias w:val="Ort"/>
          <w:tag w:val="Ort"/>
          <w:id w:val="222727287"/>
          <w:placeholder>
            <w:docPart w:val="3DCF7BB2CADB403CB6E589676CC74049"/>
          </w:placeholder>
          <w:text/>
        </w:sdtPr>
        <w:sdtEndPr/>
        <w:sdtContent>
          <w:r w:rsidR="003E2EB5">
            <w:t>________________________</w:t>
          </w:r>
        </w:sdtContent>
      </w:sdt>
      <w:r w:rsidR="003E2EB5">
        <w:br/>
      </w:r>
    </w:p>
    <w:p w14:paraId="438F8B52" w14:textId="5C2756DF" w:rsidR="00F3351D" w:rsidRDefault="00F3351D" w:rsidP="00F32AEE">
      <w:pPr>
        <w:jc w:val="center"/>
        <w:rPr>
          <w:b/>
        </w:rPr>
      </w:pPr>
    </w:p>
    <w:p w14:paraId="6C3C985A" w14:textId="77777777" w:rsidR="003E2EB5" w:rsidRDefault="003E2EB5" w:rsidP="00F32AEE">
      <w:pPr>
        <w:jc w:val="center"/>
        <w:rPr>
          <w:b/>
        </w:rPr>
      </w:pPr>
    </w:p>
    <w:p w14:paraId="74E09074" w14:textId="77777777" w:rsidR="00F32AEE" w:rsidRPr="00F32AEE" w:rsidRDefault="00F32AEE" w:rsidP="00F32AEE">
      <w:pPr>
        <w:jc w:val="center"/>
        <w:rPr>
          <w:b/>
        </w:rPr>
      </w:pPr>
      <w:r w:rsidRPr="00F32AEE">
        <w:rPr>
          <w:b/>
        </w:rPr>
        <w:t>Antrag auf Auszahlung der Abnutzungsentschädigung für private Sportkleidung gem. § 70a (2) VwV – DKL Zoll</w:t>
      </w:r>
    </w:p>
    <w:p w14:paraId="6612BB8F" w14:textId="77777777" w:rsidR="00F32AEE" w:rsidRDefault="00F32AEE" w:rsidP="00FA3542"/>
    <w:p w14:paraId="414B6BD6" w14:textId="77777777" w:rsidR="00F769A5" w:rsidRDefault="00F32AEE" w:rsidP="00FA3542">
      <w:r>
        <w:t xml:space="preserve">Bezugnehmend auf die </w:t>
      </w:r>
      <w:r w:rsidR="00F3351D">
        <w:t xml:space="preserve">rückwirkend </w:t>
      </w:r>
      <w:r>
        <w:t xml:space="preserve">zum 01.05.2018 in Kraft getretene </w:t>
      </w:r>
      <w:r w:rsidR="00F3351D">
        <w:t xml:space="preserve">Verwaltungsvorschrift zu § 70a des Bundesbesoldungsgesetzes über die Dienstkleidung der Beamten der Zollverwaltung (VwV – DKL Zoll) beantrage ich </w:t>
      </w:r>
      <w:r>
        <w:t xml:space="preserve">die Auszahlung der Abnutzungsentschädigung für private </w:t>
      </w:r>
      <w:r w:rsidR="00F3351D">
        <w:t>Sportkleidung gem. § 70a (2) BBesG i.V.m. Absatz 3.2. VwV – DKL Zoll</w:t>
      </w:r>
      <w:r w:rsidR="00924F07">
        <w:t>, rückwirkend ab dem</w:t>
      </w:r>
      <w:r w:rsidR="00F769A5">
        <w:t xml:space="preserve"> </w:t>
      </w:r>
      <w:sdt>
        <w:sdtPr>
          <w:alias w:val="Datum"/>
          <w:tag w:val="Datum"/>
          <w:id w:val="-835836676"/>
          <w:placeholder>
            <w:docPart w:val="9028FDB2D21A4E08A36EFEAA52C89CE7"/>
          </w:placeholder>
          <w:text/>
        </w:sdtPr>
        <w:sdtEndPr/>
        <w:sdtContent>
          <w:r w:rsidR="00F769A5">
            <w:t>_____________</w:t>
          </w:r>
        </w:sdtContent>
      </w:sdt>
      <w:r w:rsidR="00F769A5">
        <w:t>.</w:t>
      </w:r>
    </w:p>
    <w:p w14:paraId="5282BFD5" w14:textId="70492633" w:rsidR="00F32AEE" w:rsidRDefault="00924F07" w:rsidP="00FA3542">
      <w:r>
        <w:t>Ich bitte, dem für meine Besoldung zuständigen Servicecenter die Auszahlung der Abnutzungsentschädigung anzuweisen.</w:t>
      </w:r>
    </w:p>
    <w:p w14:paraId="7D06230B" w14:textId="77777777" w:rsidR="00F32AEE" w:rsidRDefault="00F32AEE" w:rsidP="00FA3542"/>
    <w:p w14:paraId="6F7B66F0" w14:textId="77777777" w:rsidR="00F32AEE" w:rsidRDefault="00F32AEE" w:rsidP="00FA3542"/>
    <w:p w14:paraId="795106A5" w14:textId="7344C941" w:rsidR="00F32AEE" w:rsidRDefault="006C064A" w:rsidP="00F769A5">
      <w:sdt>
        <w:sdtPr>
          <w:id w:val="2134437456"/>
          <w:lock w:val="contentLocked"/>
          <w:placeholder>
            <w:docPart w:val="D7160DD0E1574BBFAA755578914D5DED"/>
          </w:placeholder>
          <w:group/>
        </w:sdtPr>
        <w:sdtEndPr/>
        <w:sdtContent>
          <w:sdt>
            <w:sdtPr>
              <w:alias w:val="Ort"/>
              <w:tag w:val="Ort"/>
              <w:id w:val="-417634825"/>
              <w:placeholder>
                <w:docPart w:val="8528018C683544F9B0FCA70B5F860218"/>
              </w:placeholder>
              <w:text/>
            </w:sdtPr>
            <w:sdtEndPr/>
            <w:sdtContent>
              <w:r w:rsidR="00F769A5">
                <w:t>________________</w:t>
              </w:r>
            </w:sdtContent>
          </w:sdt>
        </w:sdtContent>
      </w:sdt>
      <w:r w:rsidR="00924F07">
        <w:t>,</w:t>
      </w:r>
      <w:r w:rsidR="00F32AEE">
        <w:tab/>
      </w:r>
      <w:sdt>
        <w:sdtPr>
          <w:id w:val="1582180789"/>
          <w:placeholder>
            <w:docPart w:val="DefaultPlaceholder_-1854013437"/>
          </w:placeholder>
          <w:date w:fullDate="2021-03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16.03.2021</w:t>
          </w:r>
        </w:sdtContent>
      </w:sdt>
      <w:r w:rsidR="00F32AEE">
        <w:tab/>
      </w:r>
      <w:r w:rsidR="00F32AEE">
        <w:tab/>
        <w:t>_____________________</w:t>
      </w:r>
      <w:r w:rsidR="003E2EB5">
        <w:br/>
      </w:r>
      <w:r w:rsidR="003E2EB5" w:rsidRPr="003E2EB5">
        <w:rPr>
          <w:sz w:val="14"/>
          <w:szCs w:val="14"/>
        </w:rPr>
        <w:t>Ort</w:t>
      </w:r>
      <w:r w:rsidR="003E2EB5">
        <w:rPr>
          <w:sz w:val="14"/>
          <w:szCs w:val="14"/>
        </w:rPr>
        <w:tab/>
      </w:r>
      <w:r w:rsidR="003E2EB5">
        <w:rPr>
          <w:sz w:val="14"/>
          <w:szCs w:val="14"/>
        </w:rPr>
        <w:tab/>
      </w:r>
      <w:r w:rsidR="003E2EB5">
        <w:rPr>
          <w:sz w:val="14"/>
          <w:szCs w:val="14"/>
        </w:rPr>
        <w:tab/>
      </w:r>
      <w:r w:rsidR="003E2EB5">
        <w:rPr>
          <w:sz w:val="14"/>
          <w:szCs w:val="14"/>
        </w:rPr>
        <w:tab/>
      </w:r>
      <w:r w:rsidR="003E2EB5">
        <w:rPr>
          <w:sz w:val="14"/>
          <w:szCs w:val="14"/>
        </w:rPr>
        <w:tab/>
      </w:r>
      <w:r w:rsidR="003E2EB5">
        <w:rPr>
          <w:sz w:val="14"/>
          <w:szCs w:val="14"/>
        </w:rPr>
        <w:tab/>
      </w:r>
      <w:r w:rsidR="003E2EB5">
        <w:rPr>
          <w:sz w:val="14"/>
          <w:szCs w:val="14"/>
        </w:rPr>
        <w:tab/>
      </w:r>
    </w:p>
    <w:p w14:paraId="3478E9CB" w14:textId="77777777" w:rsidR="00F32AEE" w:rsidRDefault="00F32AEE" w:rsidP="00FA3542"/>
    <w:sectPr w:rsidR="00F32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481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464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E1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464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C8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E2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1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A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EE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ybgQD2O8FkpDq3ezv7U/qzYWBZdNehCQSCeX84vEluQIOMvTffcq8DlPjCLcLCfb7CcK8m92Wu86oX9JQgvw==" w:salt="YyRJth+2iU6Y4a2PMOOAHg=="/>
  <w:defaultTabStop w:val="708"/>
  <w:autoHyphenation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EE"/>
    <w:rsid w:val="00137913"/>
    <w:rsid w:val="0017430E"/>
    <w:rsid w:val="001E7CFC"/>
    <w:rsid w:val="00334EC8"/>
    <w:rsid w:val="00336D28"/>
    <w:rsid w:val="00357EBF"/>
    <w:rsid w:val="003E271A"/>
    <w:rsid w:val="003E2EB5"/>
    <w:rsid w:val="003E3266"/>
    <w:rsid w:val="004365F4"/>
    <w:rsid w:val="006758FA"/>
    <w:rsid w:val="006778BA"/>
    <w:rsid w:val="006C064A"/>
    <w:rsid w:val="00755337"/>
    <w:rsid w:val="007D6167"/>
    <w:rsid w:val="008E6207"/>
    <w:rsid w:val="00924F07"/>
    <w:rsid w:val="00B04ED1"/>
    <w:rsid w:val="00BA40DF"/>
    <w:rsid w:val="00C7706D"/>
    <w:rsid w:val="00CA4ECC"/>
    <w:rsid w:val="00D12B0A"/>
    <w:rsid w:val="00DE717E"/>
    <w:rsid w:val="00E8514F"/>
    <w:rsid w:val="00F07ACA"/>
    <w:rsid w:val="00F169E2"/>
    <w:rsid w:val="00F32AEE"/>
    <w:rsid w:val="00F3351D"/>
    <w:rsid w:val="00F769A5"/>
    <w:rsid w:val="00FA3542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1C64"/>
  <w15:chartTrackingRefBased/>
  <w15:docId w15:val="{25944A16-5351-4109-A3A8-6236BF4D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ACA"/>
    <w:pPr>
      <w:spacing w:after="12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A4ECC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4ECC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616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4ECC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4ECC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5"/>
    </w:pPr>
    <w:rPr>
      <w:rFonts w:asciiTheme="majorHAnsi" w:eastAsiaTheme="majorEastAsia" w:hAnsiTheme="majorHAnsi" w:cstheme="majorBidi"/>
      <w:i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7"/>
    </w:pPr>
    <w:rPr>
      <w:rFonts w:asciiTheme="majorHAnsi" w:eastAsiaTheme="majorEastAsia" w:hAnsiTheme="majorHAnsi" w:cstheme="majorBidi"/>
      <w:i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8"/>
    </w:pPr>
    <w:rPr>
      <w:rFonts w:asciiTheme="majorHAnsi" w:eastAsiaTheme="majorEastAsia" w:hAnsiTheme="majorHAnsi" w:cstheme="majorBidi"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4ECC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4ECC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4EC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4EC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514F"/>
    <w:rPr>
      <w:rFonts w:asciiTheme="majorHAnsi" w:eastAsiaTheme="majorEastAsia" w:hAnsiTheme="majorHAnsi" w:cstheme="majorBidi"/>
      <w:i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514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514F"/>
    <w:rPr>
      <w:rFonts w:asciiTheme="majorHAnsi" w:eastAsiaTheme="majorEastAsia" w:hAnsiTheme="majorHAnsi" w:cstheme="majorBidi"/>
      <w:i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514F"/>
    <w:rPr>
      <w:rFonts w:asciiTheme="majorHAnsi" w:eastAsiaTheme="majorEastAsia" w:hAnsiTheme="majorHAnsi" w:cstheme="majorBidi"/>
      <w:iCs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A4ECC"/>
    <w:pPr>
      <w:spacing w:after="200" w:line="240" w:lineRule="auto"/>
      <w:jc w:val="left"/>
    </w:pPr>
    <w:rPr>
      <w:i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4ECC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6167"/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D6167"/>
    <w:pPr>
      <w:spacing w:after="0"/>
      <w:jc w:val="left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D6167"/>
    <w:pPr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D6167"/>
    <w:pPr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D6167"/>
    <w:pPr>
      <w:spacing w:after="100"/>
      <w:ind w:left="440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D6167"/>
    <w:pPr>
      <w:spacing w:after="100"/>
      <w:ind w:left="660"/>
      <w:jc w:val="left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D6167"/>
    <w:pPr>
      <w:spacing w:after="100"/>
      <w:ind w:left="880"/>
      <w:jc w:val="left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D6167"/>
    <w:pPr>
      <w:spacing w:after="100"/>
      <w:ind w:left="1100"/>
      <w:jc w:val="left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D6167"/>
    <w:pPr>
      <w:spacing w:after="100"/>
      <w:ind w:left="1320"/>
      <w:jc w:val="left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D6167"/>
    <w:pPr>
      <w:spacing w:after="100"/>
      <w:ind w:left="1540"/>
      <w:jc w:val="left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D6167"/>
    <w:pPr>
      <w:spacing w:after="100"/>
      <w:ind w:left="1760"/>
      <w:jc w:val="left"/>
    </w:pPr>
  </w:style>
  <w:style w:type="character" w:styleId="IntensiveHervorhebung">
    <w:name w:val="Intense Emphasis"/>
    <w:basedOn w:val="Absatz-Standardschriftart"/>
    <w:uiPriority w:val="21"/>
    <w:qFormat/>
    <w:rsid w:val="0017430E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430E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430E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17430E"/>
    <w:rPr>
      <w:b/>
      <w:bCs/>
      <w:smallCaps/>
      <w:color w:val="auto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DE717E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7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17E"/>
    <w:pPr>
      <w:numPr>
        <w:ilvl w:val="1"/>
      </w:numPr>
      <w:spacing w:after="160"/>
      <w:jc w:val="lef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17E"/>
    <w:rPr>
      <w:rFonts w:asciiTheme="majorHAnsi" w:eastAsiaTheme="minorEastAsia" w:hAnsiTheme="majorHAnsi"/>
      <w:color w:val="5A5A5A" w:themeColor="text1" w:themeTint="A5"/>
      <w:spacing w:val="15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E717E"/>
    <w:pPr>
      <w:jc w:val="left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DE717E"/>
  </w:style>
  <w:style w:type="paragraph" w:styleId="Endnotentext">
    <w:name w:val="endnote text"/>
    <w:basedOn w:val="Standard"/>
    <w:link w:val="EndnotentextZchn"/>
    <w:uiPriority w:val="99"/>
    <w:semiHidden/>
    <w:unhideWhenUsed/>
    <w:rsid w:val="00DE717E"/>
    <w:pPr>
      <w:spacing w:after="0" w:line="240" w:lineRule="auto"/>
      <w:jc w:val="left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717E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717E"/>
    <w:pPr>
      <w:spacing w:after="0" w:line="240" w:lineRule="auto"/>
      <w:jc w:val="left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717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8E620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6207"/>
  </w:style>
  <w:style w:type="paragraph" w:styleId="Gruformel">
    <w:name w:val="Closing"/>
    <w:basedOn w:val="Standard"/>
    <w:link w:val="GruformelZchn"/>
    <w:uiPriority w:val="99"/>
    <w:semiHidden/>
    <w:unhideWhenUsed/>
    <w:rsid w:val="008E6207"/>
    <w:pPr>
      <w:spacing w:after="0" w:line="240" w:lineRule="auto"/>
      <w:ind w:left="4252"/>
      <w:jc w:val="left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E6207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FA3542"/>
    <w:pPr>
      <w:spacing w:after="0"/>
      <w:ind w:left="221" w:hanging="221"/>
      <w:jc w:val="left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A3542"/>
    <w:pPr>
      <w:spacing w:after="0"/>
      <w:ind w:left="442" w:hanging="221"/>
      <w:jc w:val="left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A3542"/>
    <w:pPr>
      <w:spacing w:after="0"/>
      <w:ind w:left="663" w:hanging="221"/>
      <w:jc w:val="left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A3542"/>
    <w:pPr>
      <w:spacing w:after="0"/>
      <w:ind w:left="879" w:hanging="221"/>
      <w:jc w:val="left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A3542"/>
    <w:pPr>
      <w:spacing w:after="0"/>
      <w:ind w:left="1100" w:hanging="221"/>
      <w:jc w:val="left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A3542"/>
    <w:pPr>
      <w:spacing w:after="0"/>
      <w:ind w:left="1542" w:hanging="221"/>
      <w:jc w:val="left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A3542"/>
    <w:pPr>
      <w:spacing w:after="0"/>
      <w:ind w:left="1763" w:hanging="221"/>
      <w:jc w:val="left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12B0A"/>
    <w:pPr>
      <w:jc w:val="left"/>
    </w:pPr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B0A"/>
    <w:pPr>
      <w:spacing w:line="240" w:lineRule="auto"/>
      <w:jc w:val="left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B0A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2B0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2B0A"/>
  </w:style>
  <w:style w:type="paragraph" w:styleId="Literaturverzeichnis">
    <w:name w:val="Bibliography"/>
    <w:basedOn w:val="Standard"/>
    <w:next w:val="Standard"/>
    <w:uiPriority w:val="37"/>
    <w:semiHidden/>
    <w:unhideWhenUsed/>
    <w:rsid w:val="00D12B0A"/>
    <w:pPr>
      <w:jc w:val="left"/>
    </w:p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12B0A"/>
    <w:pPr>
      <w:spacing w:after="0"/>
      <w:ind w:left="220" w:hanging="220"/>
      <w:jc w:val="left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12B0A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12B0A"/>
    <w:pPr>
      <w:spacing w:after="0" w:line="240" w:lineRule="auto"/>
      <w:ind w:left="4252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12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EC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EC8"/>
    <w:rPr>
      <w:rFonts w:ascii="Segoe UI" w:hAnsi="Segoe UI" w:cs="Segoe U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07ACA"/>
    <w:pPr>
      <w:spacing w:after="0"/>
      <w:ind w:left="1320" w:hanging="220"/>
      <w:jc w:val="left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07ACA"/>
    <w:pPr>
      <w:spacing w:after="0"/>
      <w:ind w:left="1980" w:hanging="220"/>
      <w:jc w:val="left"/>
    </w:pPr>
  </w:style>
  <w:style w:type="character" w:styleId="Platzhaltertext">
    <w:name w:val="Placeholder Text"/>
    <w:basedOn w:val="Absatz-Standardschriftart"/>
    <w:uiPriority w:val="99"/>
    <w:semiHidden/>
    <w:rsid w:val="00C77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3EB54-3F26-4BA1-89B9-918EF4C149C3}"/>
      </w:docPartPr>
      <w:docPartBody>
        <w:p w:rsidR="00FD5496" w:rsidRDefault="008B2157">
          <w:r w:rsidRPr="009453FE">
            <w:rPr>
              <w:rStyle w:val="Platzhaltertext"/>
            </w:rPr>
            <w:t>Wählen Sie ein Element aus.</w:t>
          </w:r>
        </w:p>
      </w:docPartBody>
    </w:docPart>
    <w:docPart>
      <w:docPartPr>
        <w:name w:val="3DCF7BB2CADB403CB6E589676CC7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8A91-CF3A-478C-84F4-5F70BF474B58}"/>
      </w:docPartPr>
      <w:docPartBody>
        <w:p w:rsidR="00FD5496" w:rsidRDefault="008B2157" w:rsidP="008B2157">
          <w:pPr>
            <w:pStyle w:val="3DCF7BB2CADB403CB6E589676CC74049"/>
          </w:pPr>
          <w:r w:rsidRPr="005222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141D989BEE44FC87F82A181A125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B1EBE-9C2C-4E7E-B260-9B687EDA7223}"/>
      </w:docPartPr>
      <w:docPartBody>
        <w:p w:rsidR="002B13E6" w:rsidRDefault="00B4177E" w:rsidP="00B4177E">
          <w:pPr>
            <w:pStyle w:val="23141D989BEE44FC87F82A181A125B2F"/>
          </w:pPr>
          <w:r w:rsidRPr="005222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CEEBD50F9D40C8ADC087865C680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68469-F6CC-43F3-9745-B8939D55B4A7}"/>
      </w:docPartPr>
      <w:docPartBody>
        <w:p w:rsidR="002B13E6" w:rsidRDefault="00B4177E" w:rsidP="00B4177E">
          <w:pPr>
            <w:pStyle w:val="A6CEEBD50F9D40C8ADC087865C6807FB"/>
          </w:pPr>
          <w:r w:rsidRPr="005222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0DB51-DC2C-435F-97A9-55F780A7755C}"/>
      </w:docPartPr>
      <w:docPartBody>
        <w:p w:rsidR="002B13E6" w:rsidRDefault="00B4177E">
          <w:r w:rsidRPr="00A953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28FDB2D21A4E08A36EFEAA52C89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69AB0-D5A6-4CAB-9D74-6FCDACEB4D1F}"/>
      </w:docPartPr>
      <w:docPartBody>
        <w:p w:rsidR="002B13E6" w:rsidRDefault="00B4177E" w:rsidP="00B4177E">
          <w:pPr>
            <w:pStyle w:val="9028FDB2D21A4E08A36EFEAA52C89CE7"/>
          </w:pPr>
          <w:r w:rsidRPr="005222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160DD0E1574BBFAA755578914D5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AD1E7-79D6-42C6-8111-ADD015BBE939}"/>
      </w:docPartPr>
      <w:docPartBody>
        <w:p w:rsidR="002B13E6" w:rsidRDefault="00B4177E" w:rsidP="00B4177E">
          <w:pPr>
            <w:pStyle w:val="D7160DD0E1574BBFAA755578914D5DED"/>
          </w:pPr>
          <w:r w:rsidRPr="00A953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28018C683544F9B0FCA70B5F860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530A3-E0AA-454A-B8FB-A91FF61F146E}"/>
      </w:docPartPr>
      <w:docPartBody>
        <w:p w:rsidR="002B13E6" w:rsidRDefault="00B4177E" w:rsidP="00B4177E">
          <w:pPr>
            <w:pStyle w:val="8528018C683544F9B0FCA70B5F860218"/>
          </w:pPr>
          <w:r w:rsidRPr="005222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F4B8-5812-4A42-BE68-F431F72138B1}"/>
      </w:docPartPr>
      <w:docPartBody>
        <w:p w:rsidR="004F5118" w:rsidRDefault="002B13E6">
          <w:r w:rsidRPr="00131B4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7"/>
    <w:rsid w:val="002B13E6"/>
    <w:rsid w:val="004F5118"/>
    <w:rsid w:val="008B2157"/>
    <w:rsid w:val="00B4177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13E6"/>
    <w:rPr>
      <w:color w:val="808080"/>
    </w:rPr>
  </w:style>
  <w:style w:type="paragraph" w:customStyle="1" w:styleId="23141D989BEE44FC87F82A181A125B2F">
    <w:name w:val="23141D989BEE44FC87F82A181A125B2F"/>
    <w:rsid w:val="00B4177E"/>
  </w:style>
  <w:style w:type="paragraph" w:customStyle="1" w:styleId="A6CEEBD50F9D40C8ADC087865C6807FB">
    <w:name w:val="A6CEEBD50F9D40C8ADC087865C6807FB"/>
    <w:rsid w:val="00B4177E"/>
  </w:style>
  <w:style w:type="paragraph" w:customStyle="1" w:styleId="9028FDB2D21A4E08A36EFEAA52C89CE7">
    <w:name w:val="9028FDB2D21A4E08A36EFEAA52C89CE7"/>
    <w:rsid w:val="00B4177E"/>
  </w:style>
  <w:style w:type="paragraph" w:customStyle="1" w:styleId="D7160DD0E1574BBFAA755578914D5DED">
    <w:name w:val="D7160DD0E1574BBFAA755578914D5DED"/>
    <w:rsid w:val="00B4177E"/>
  </w:style>
  <w:style w:type="paragraph" w:customStyle="1" w:styleId="3DCF7BB2CADB403CB6E589676CC74049">
    <w:name w:val="3DCF7BB2CADB403CB6E589676CC74049"/>
    <w:rsid w:val="008B2157"/>
  </w:style>
  <w:style w:type="paragraph" w:customStyle="1" w:styleId="8528018C683544F9B0FCA70B5F860218">
    <w:name w:val="8528018C683544F9B0FCA70B5F860218"/>
    <w:rsid w:val="00B41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zoll">
  <a:themeElements>
    <a:clrScheme name="Zol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Zo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682D-33AC-4BA9-8997-21635765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ZOLL-STD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Wohlmuth, Michaela (HZA Landshut);Daniel Schaufert</dc:creator>
  <cp:keywords/>
  <dc:description/>
  <cp:lastModifiedBy>Daniel Schaufert</cp:lastModifiedBy>
  <cp:revision>5</cp:revision>
  <cp:lastPrinted>2021-03-16T14:45:00Z</cp:lastPrinted>
  <dcterms:created xsi:type="dcterms:W3CDTF">2021-03-16T15:01:00Z</dcterms:created>
  <dcterms:modified xsi:type="dcterms:W3CDTF">2021-03-16T21:11:00Z</dcterms:modified>
</cp:coreProperties>
</file>